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39C" w:rsidRPr="00484BFC" w:rsidRDefault="0065239C" w:rsidP="0065239C">
      <w:pPr>
        <w:rPr>
          <w:rFonts w:ascii="Arial" w:hAnsi="Arial" w:cs="Arial"/>
          <w:b/>
          <w:sz w:val="24"/>
        </w:rPr>
      </w:pPr>
      <w:r w:rsidRPr="00484BFC">
        <w:rPr>
          <w:rFonts w:ascii="Arial" w:hAnsi="Arial" w:cs="Arial"/>
          <w:b/>
          <w:sz w:val="24"/>
        </w:rPr>
        <w:t>Tesco Toastie White Bread Thick 800G</w:t>
      </w:r>
    </w:p>
    <w:p w:rsidR="00484BFC" w:rsidRPr="00484BFC" w:rsidRDefault="00484BFC" w:rsidP="00484B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484BF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INGREDIENTS:</w:t>
      </w:r>
      <w:r w:rsidRPr="00484BFC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Wheat Flour [</w:t>
      </w:r>
      <w:r w:rsidRPr="00484BF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Wheat</w:t>
      </w:r>
      <w:r w:rsidRPr="00484BFC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 Flour, Calcium Carbonate, Iron, Niacin, </w:t>
      </w:r>
      <w:proofErr w:type="spellStart"/>
      <w:r w:rsidRPr="00484BFC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Thiamin</w:t>
      </w:r>
      <w:proofErr w:type="spellEnd"/>
      <w:r w:rsidRPr="00484BFC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], Water, Yeast, Salt, Preservative (Calcium Propionate), </w:t>
      </w:r>
      <w:r w:rsidRPr="00484BF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Soya</w:t>
      </w:r>
      <w:r w:rsidRPr="00484BFC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Flour, Emulsifier (Mono- and Di-Acetyl Tartaric Acid Esters of Mono- and Di-Glycerides of Fatty Acids), Spirit Vinegar, Rapeseed Oil, Flour Treatment Agent (Ascorbic Acid).</w:t>
      </w:r>
    </w:p>
    <w:p w:rsidR="00484BFC" w:rsidRPr="00484BFC" w:rsidRDefault="00484BFC" w:rsidP="00484B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</w:pPr>
    </w:p>
    <w:p w:rsidR="00484BFC" w:rsidRPr="00484BFC" w:rsidRDefault="00484BFC" w:rsidP="00484B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484BFC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Allergy Information</w:t>
      </w:r>
    </w:p>
    <w:p w:rsidR="00484BFC" w:rsidRPr="00484BFC" w:rsidRDefault="00484BFC" w:rsidP="00484BF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484BFC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For allergens, including cereals containing gluten, see ingredients in bold.</w:t>
      </w:r>
    </w:p>
    <w:p w:rsidR="001E40FE" w:rsidRPr="00484BFC" w:rsidRDefault="0065239C" w:rsidP="0065239C">
      <w:pPr>
        <w:rPr>
          <w:rFonts w:ascii="Arial" w:hAnsi="Arial" w:cs="Arial"/>
        </w:rPr>
      </w:pPr>
      <w:r w:rsidRPr="00484BF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36A8C3A">
            <wp:simplePos x="0" y="0"/>
            <wp:positionH relativeFrom="column">
              <wp:posOffset>-100965</wp:posOffset>
            </wp:positionH>
            <wp:positionV relativeFrom="paragraph">
              <wp:posOffset>98316</wp:posOffset>
            </wp:positionV>
            <wp:extent cx="2778125" cy="1439545"/>
            <wp:effectExtent l="0" t="0" r="3175" b="8255"/>
            <wp:wrapTight wrapText="bothSides">
              <wp:wrapPolygon edited="0">
                <wp:start x="0" y="0"/>
                <wp:lineTo x="0" y="21438"/>
                <wp:lineTo x="21477" y="21438"/>
                <wp:lineTo x="2147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3" b="35944"/>
                    <a:stretch/>
                  </pic:blipFill>
                  <pic:spPr bwMode="auto">
                    <a:xfrm>
                      <a:off x="0" y="0"/>
                      <a:ext cx="277812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BFC" w:rsidRPr="00484BFC" w:rsidRDefault="00484BFC" w:rsidP="0065239C">
      <w:pPr>
        <w:rPr>
          <w:rFonts w:ascii="Arial" w:hAnsi="Arial" w:cs="Arial"/>
          <w:b/>
          <w:sz w:val="24"/>
        </w:rPr>
      </w:pPr>
    </w:p>
    <w:p w:rsidR="00484BFC" w:rsidRPr="00484BFC" w:rsidRDefault="00484BFC" w:rsidP="0065239C">
      <w:pPr>
        <w:rPr>
          <w:rFonts w:ascii="Arial" w:hAnsi="Arial" w:cs="Arial"/>
          <w:b/>
          <w:sz w:val="24"/>
        </w:rPr>
      </w:pPr>
    </w:p>
    <w:p w:rsidR="00484BFC" w:rsidRPr="00484BFC" w:rsidRDefault="00484BFC" w:rsidP="0065239C">
      <w:pPr>
        <w:rPr>
          <w:rFonts w:ascii="Arial" w:hAnsi="Arial" w:cs="Arial"/>
          <w:b/>
          <w:sz w:val="24"/>
        </w:rPr>
      </w:pPr>
    </w:p>
    <w:p w:rsidR="00484BFC" w:rsidRPr="00484BFC" w:rsidRDefault="00484BFC" w:rsidP="0065239C">
      <w:pPr>
        <w:rPr>
          <w:rFonts w:ascii="Arial" w:hAnsi="Arial" w:cs="Arial"/>
          <w:b/>
          <w:sz w:val="24"/>
        </w:rPr>
      </w:pPr>
    </w:p>
    <w:p w:rsidR="00484BFC" w:rsidRPr="00484BFC" w:rsidRDefault="00484BFC" w:rsidP="0065239C">
      <w:pPr>
        <w:spacing w:after="0" w:line="300" w:lineRule="atLeast"/>
        <w:rPr>
          <w:rFonts w:ascii="Arial" w:eastAsia="Times New Roman" w:hAnsi="Arial" w:cs="Arial"/>
          <w:b/>
          <w:color w:val="3D3D3D"/>
          <w:spacing w:val="3"/>
          <w:sz w:val="24"/>
          <w:szCs w:val="24"/>
          <w:lang w:eastAsia="en-GB"/>
        </w:rPr>
      </w:pPr>
    </w:p>
    <w:p w:rsidR="0065239C" w:rsidRPr="00484BFC" w:rsidRDefault="0065239C" w:rsidP="0065239C">
      <w:pPr>
        <w:spacing w:after="0" w:line="300" w:lineRule="atLeast"/>
        <w:rPr>
          <w:rFonts w:ascii="Arial" w:eastAsia="Times New Roman" w:hAnsi="Arial" w:cs="Arial"/>
          <w:b/>
          <w:color w:val="3D3D3D"/>
          <w:spacing w:val="3"/>
          <w:sz w:val="24"/>
          <w:szCs w:val="24"/>
          <w:lang w:eastAsia="en-GB"/>
        </w:rPr>
      </w:pPr>
      <w:r w:rsidRPr="00484BFC">
        <w:rPr>
          <w:rFonts w:ascii="Arial" w:eastAsia="Times New Roman" w:hAnsi="Arial" w:cs="Arial"/>
          <w:b/>
          <w:color w:val="3D3D3D"/>
          <w:spacing w:val="3"/>
          <w:sz w:val="24"/>
          <w:szCs w:val="24"/>
          <w:lang w:eastAsia="en-GB"/>
        </w:rPr>
        <w:t>ASDA Choco Snaps Cereal</w:t>
      </w:r>
    </w:p>
    <w:p w:rsidR="0065239C" w:rsidRPr="00484BFC" w:rsidRDefault="0065239C" w:rsidP="0065239C">
      <w:pPr>
        <w:spacing w:after="0" w:line="300" w:lineRule="atLeast"/>
        <w:rPr>
          <w:rFonts w:ascii="Arial" w:eastAsia="Times New Roman" w:hAnsi="Arial" w:cs="Arial"/>
          <w:color w:val="3D3D3D"/>
          <w:spacing w:val="3"/>
          <w:sz w:val="24"/>
          <w:szCs w:val="24"/>
          <w:lang w:eastAsia="en-GB"/>
        </w:rPr>
      </w:pPr>
    </w:p>
    <w:p w:rsidR="0065239C" w:rsidRPr="0065239C" w:rsidRDefault="0065239C" w:rsidP="0065239C">
      <w:pPr>
        <w:spacing w:after="0" w:line="300" w:lineRule="atLeast"/>
        <w:rPr>
          <w:rFonts w:ascii="Arial" w:eastAsia="Times New Roman" w:hAnsi="Arial" w:cs="Arial"/>
          <w:color w:val="3D3D3D"/>
          <w:spacing w:val="3"/>
          <w:szCs w:val="24"/>
          <w:lang w:eastAsia="en-GB"/>
        </w:rPr>
      </w:pPr>
      <w:r w:rsidRPr="00484BFC">
        <w:rPr>
          <w:rFonts w:ascii="Arial" w:eastAsia="Times New Roman" w:hAnsi="Arial" w:cs="Arial"/>
          <w:color w:val="3D3D3D"/>
          <w:spacing w:val="3"/>
          <w:szCs w:val="24"/>
          <w:lang w:eastAsia="en-GB"/>
        </w:rPr>
        <w:t>I</w:t>
      </w:r>
      <w:r w:rsidRPr="0065239C">
        <w:rPr>
          <w:rFonts w:ascii="Arial" w:eastAsia="Times New Roman" w:hAnsi="Arial" w:cs="Arial"/>
          <w:color w:val="3D3D3D"/>
          <w:spacing w:val="3"/>
          <w:szCs w:val="24"/>
          <w:lang w:eastAsia="en-GB"/>
        </w:rPr>
        <w:t>ngredients</w:t>
      </w:r>
    </w:p>
    <w:p w:rsidR="0065239C" w:rsidRPr="0065239C" w:rsidRDefault="0065239C" w:rsidP="0065239C">
      <w:pPr>
        <w:spacing w:after="0" w:line="300" w:lineRule="atLeast"/>
        <w:rPr>
          <w:rFonts w:ascii="Arial" w:eastAsia="Times New Roman" w:hAnsi="Arial" w:cs="Arial"/>
          <w:color w:val="3D3D3D"/>
          <w:spacing w:val="3"/>
          <w:szCs w:val="24"/>
          <w:lang w:eastAsia="en-GB"/>
        </w:rPr>
      </w:pPr>
      <w:r w:rsidRPr="0065239C">
        <w:rPr>
          <w:rFonts w:ascii="Arial" w:eastAsia="Times New Roman" w:hAnsi="Arial" w:cs="Arial"/>
          <w:color w:val="3D3D3D"/>
          <w:spacing w:val="3"/>
          <w:szCs w:val="24"/>
          <w:lang w:eastAsia="en-GB"/>
        </w:rPr>
        <w:t>Rice, Sugar, </w:t>
      </w:r>
      <w:r w:rsidRPr="0065239C">
        <w:rPr>
          <w:rFonts w:ascii="Arial" w:eastAsia="Times New Roman" w:hAnsi="Arial" w:cs="Arial"/>
          <w:b/>
          <w:bCs/>
          <w:color w:val="3D3D3D"/>
          <w:spacing w:val="3"/>
          <w:szCs w:val="24"/>
          <w:lang w:eastAsia="en-GB"/>
        </w:rPr>
        <w:t>Milk</w:t>
      </w:r>
      <w:r w:rsidRPr="0065239C">
        <w:rPr>
          <w:rFonts w:ascii="Arial" w:eastAsia="Times New Roman" w:hAnsi="Arial" w:cs="Arial"/>
          <w:color w:val="3D3D3D"/>
          <w:spacing w:val="3"/>
          <w:szCs w:val="24"/>
          <w:lang w:eastAsia="en-GB"/>
        </w:rPr>
        <w:t> Chocolate (6%) [Sugar, Cocoa Mass, Whole </w:t>
      </w:r>
      <w:r w:rsidRPr="0065239C">
        <w:rPr>
          <w:rFonts w:ascii="Arial" w:eastAsia="Times New Roman" w:hAnsi="Arial" w:cs="Arial"/>
          <w:b/>
          <w:bCs/>
          <w:color w:val="3D3D3D"/>
          <w:spacing w:val="3"/>
          <w:szCs w:val="24"/>
          <w:lang w:eastAsia="en-GB"/>
        </w:rPr>
        <w:t>Milk</w:t>
      </w:r>
      <w:r w:rsidRPr="0065239C">
        <w:rPr>
          <w:rFonts w:ascii="Arial" w:eastAsia="Times New Roman" w:hAnsi="Arial" w:cs="Arial"/>
          <w:color w:val="3D3D3D"/>
          <w:spacing w:val="3"/>
          <w:szCs w:val="24"/>
          <w:lang w:eastAsia="en-GB"/>
        </w:rPr>
        <w:t> Powder, Cocoa Butter, Whey Powder (</w:t>
      </w:r>
      <w:r w:rsidRPr="0065239C">
        <w:rPr>
          <w:rFonts w:ascii="Arial" w:eastAsia="Times New Roman" w:hAnsi="Arial" w:cs="Arial"/>
          <w:b/>
          <w:bCs/>
          <w:color w:val="3D3D3D"/>
          <w:spacing w:val="3"/>
          <w:szCs w:val="24"/>
          <w:lang w:eastAsia="en-GB"/>
        </w:rPr>
        <w:t>Milk</w:t>
      </w:r>
      <w:r w:rsidRPr="0065239C">
        <w:rPr>
          <w:rFonts w:ascii="Arial" w:eastAsia="Times New Roman" w:hAnsi="Arial" w:cs="Arial"/>
          <w:color w:val="3D3D3D"/>
          <w:spacing w:val="3"/>
          <w:szCs w:val="24"/>
          <w:lang w:eastAsia="en-GB"/>
        </w:rPr>
        <w:t>), Skimmed </w:t>
      </w:r>
      <w:r w:rsidRPr="0065239C">
        <w:rPr>
          <w:rFonts w:ascii="Arial" w:eastAsia="Times New Roman" w:hAnsi="Arial" w:cs="Arial"/>
          <w:b/>
          <w:bCs/>
          <w:color w:val="3D3D3D"/>
          <w:spacing w:val="3"/>
          <w:szCs w:val="24"/>
          <w:lang w:eastAsia="en-GB"/>
        </w:rPr>
        <w:t>Milk</w:t>
      </w:r>
      <w:r w:rsidRPr="0065239C">
        <w:rPr>
          <w:rFonts w:ascii="Arial" w:eastAsia="Times New Roman" w:hAnsi="Arial" w:cs="Arial"/>
          <w:color w:val="3D3D3D"/>
          <w:spacing w:val="3"/>
          <w:szCs w:val="24"/>
          <w:lang w:eastAsia="en-GB"/>
        </w:rPr>
        <w:t> Powder, Emulsifier (</w:t>
      </w:r>
      <w:r w:rsidRPr="0065239C">
        <w:rPr>
          <w:rFonts w:ascii="Arial" w:eastAsia="Times New Roman" w:hAnsi="Arial" w:cs="Arial"/>
          <w:b/>
          <w:bCs/>
          <w:color w:val="3D3D3D"/>
          <w:spacing w:val="3"/>
          <w:szCs w:val="24"/>
          <w:lang w:eastAsia="en-GB"/>
        </w:rPr>
        <w:t>Soya</w:t>
      </w:r>
      <w:r w:rsidRPr="0065239C">
        <w:rPr>
          <w:rFonts w:ascii="Arial" w:eastAsia="Times New Roman" w:hAnsi="Arial" w:cs="Arial"/>
          <w:color w:val="3D3D3D"/>
          <w:spacing w:val="3"/>
          <w:szCs w:val="24"/>
          <w:lang w:eastAsia="en-GB"/>
        </w:rPr>
        <w:t> </w:t>
      </w:r>
      <w:proofErr w:type="spellStart"/>
      <w:r w:rsidRPr="0065239C">
        <w:rPr>
          <w:rFonts w:ascii="Arial" w:eastAsia="Times New Roman" w:hAnsi="Arial" w:cs="Arial"/>
          <w:color w:val="3D3D3D"/>
          <w:spacing w:val="3"/>
          <w:szCs w:val="24"/>
          <w:lang w:eastAsia="en-GB"/>
        </w:rPr>
        <w:t>Lecithins</w:t>
      </w:r>
      <w:proofErr w:type="spellEnd"/>
      <w:r w:rsidRPr="0065239C">
        <w:rPr>
          <w:rFonts w:ascii="Arial" w:eastAsia="Times New Roman" w:hAnsi="Arial" w:cs="Arial"/>
          <w:color w:val="3D3D3D"/>
          <w:spacing w:val="3"/>
          <w:szCs w:val="24"/>
          <w:lang w:eastAsia="en-GB"/>
        </w:rPr>
        <w:t>), Flavouring], Fat Reduced Cocoa Powder, Calcium Carbonate, Dextrose, Salt, </w:t>
      </w:r>
      <w:r w:rsidRPr="0065239C">
        <w:rPr>
          <w:rFonts w:ascii="Arial" w:eastAsia="Times New Roman" w:hAnsi="Arial" w:cs="Arial"/>
          <w:b/>
          <w:bCs/>
          <w:color w:val="3D3D3D"/>
          <w:spacing w:val="3"/>
          <w:szCs w:val="24"/>
          <w:lang w:eastAsia="en-GB"/>
        </w:rPr>
        <w:t>Barley</w:t>
      </w:r>
      <w:r w:rsidRPr="0065239C">
        <w:rPr>
          <w:rFonts w:ascii="Arial" w:eastAsia="Times New Roman" w:hAnsi="Arial" w:cs="Arial"/>
          <w:color w:val="3D3D3D"/>
          <w:spacing w:val="3"/>
          <w:szCs w:val="24"/>
          <w:lang w:eastAsia="en-GB"/>
        </w:rPr>
        <w:t xml:space="preserve"> Malt Extract, Flavourings, Vitamin and Mineral Mix [Iron, Niacin (B3), Pantothenic Acid (B5), </w:t>
      </w:r>
      <w:proofErr w:type="spellStart"/>
      <w:r w:rsidRPr="0065239C">
        <w:rPr>
          <w:rFonts w:ascii="Arial" w:eastAsia="Times New Roman" w:hAnsi="Arial" w:cs="Arial"/>
          <w:color w:val="3D3D3D"/>
          <w:spacing w:val="3"/>
          <w:szCs w:val="24"/>
          <w:lang w:eastAsia="en-GB"/>
        </w:rPr>
        <w:t>Thiamin</w:t>
      </w:r>
      <w:proofErr w:type="spellEnd"/>
      <w:r w:rsidRPr="0065239C">
        <w:rPr>
          <w:rFonts w:ascii="Arial" w:eastAsia="Times New Roman" w:hAnsi="Arial" w:cs="Arial"/>
          <w:color w:val="3D3D3D"/>
          <w:spacing w:val="3"/>
          <w:szCs w:val="24"/>
          <w:lang w:eastAsia="en-GB"/>
        </w:rPr>
        <w:t xml:space="preserve"> (B1), Riboflavin (B2), Vitamin B6, Folic Acid (B9), Vitamin D, Vitamin B12]</w:t>
      </w:r>
    </w:p>
    <w:p w:rsidR="0065239C" w:rsidRPr="00484BFC" w:rsidRDefault="0065239C" w:rsidP="0065239C">
      <w:pPr>
        <w:spacing w:after="0" w:line="240" w:lineRule="auto"/>
        <w:rPr>
          <w:rFonts w:ascii="Arial" w:eastAsia="Times New Roman" w:hAnsi="Arial" w:cs="Arial"/>
          <w:color w:val="3D3D3D"/>
          <w:spacing w:val="3"/>
          <w:szCs w:val="24"/>
          <w:lang w:eastAsia="en-GB"/>
        </w:rPr>
      </w:pPr>
      <w:r w:rsidRPr="0065239C">
        <w:rPr>
          <w:rFonts w:ascii="Arial" w:eastAsia="Times New Roman" w:hAnsi="Arial" w:cs="Arial"/>
          <w:color w:val="3D3D3D"/>
          <w:spacing w:val="3"/>
          <w:szCs w:val="24"/>
          <w:lang w:eastAsia="en-GB"/>
        </w:rPr>
        <w:t>For allergens, see ingredients in bold.</w:t>
      </w:r>
    </w:p>
    <w:p w:rsidR="0065239C" w:rsidRPr="00484BFC" w:rsidRDefault="0065239C" w:rsidP="0065239C">
      <w:pPr>
        <w:spacing w:after="0" w:line="240" w:lineRule="auto"/>
        <w:rPr>
          <w:rFonts w:ascii="Arial" w:eastAsia="Times New Roman" w:hAnsi="Arial" w:cs="Arial"/>
          <w:color w:val="3D3D3D"/>
          <w:spacing w:val="3"/>
          <w:szCs w:val="24"/>
          <w:lang w:eastAsia="en-GB"/>
        </w:rPr>
      </w:pPr>
    </w:p>
    <w:p w:rsidR="0065239C" w:rsidRPr="0065239C" w:rsidRDefault="0065239C" w:rsidP="0065239C">
      <w:pPr>
        <w:spacing w:after="0" w:line="300" w:lineRule="atLeast"/>
        <w:rPr>
          <w:rFonts w:ascii="Arial" w:eastAsia="Times New Roman" w:hAnsi="Arial" w:cs="Arial"/>
          <w:color w:val="3D3D3D"/>
          <w:spacing w:val="3"/>
          <w:szCs w:val="24"/>
          <w:lang w:eastAsia="en-GB"/>
        </w:rPr>
      </w:pPr>
      <w:r w:rsidRPr="0065239C">
        <w:rPr>
          <w:rFonts w:ascii="Arial" w:eastAsia="Times New Roman" w:hAnsi="Arial" w:cs="Arial"/>
          <w:color w:val="3D3D3D"/>
          <w:spacing w:val="3"/>
          <w:szCs w:val="24"/>
          <w:lang w:eastAsia="en-GB"/>
        </w:rPr>
        <w:t>Allergy Advice</w:t>
      </w:r>
      <w:r w:rsidR="00484BFC" w:rsidRPr="00484BFC">
        <w:rPr>
          <w:rFonts w:ascii="Arial" w:eastAsia="Times New Roman" w:hAnsi="Arial" w:cs="Arial"/>
          <w:color w:val="3D3D3D"/>
          <w:spacing w:val="3"/>
          <w:szCs w:val="24"/>
          <w:lang w:eastAsia="en-GB"/>
        </w:rPr>
        <w:t xml:space="preserve"> </w:t>
      </w:r>
      <w:r w:rsidRPr="00484BFC">
        <w:rPr>
          <w:rFonts w:ascii="Arial" w:eastAsia="Times New Roman" w:hAnsi="Arial" w:cs="Arial"/>
          <w:b/>
          <w:bCs/>
          <w:color w:val="3D3D3D"/>
          <w:spacing w:val="3"/>
          <w:szCs w:val="24"/>
          <w:lang w:eastAsia="en-GB"/>
        </w:rPr>
        <w:t>Contains: Barley, Milk, Soya.</w:t>
      </w:r>
    </w:p>
    <w:p w:rsidR="0065239C" w:rsidRPr="0065239C" w:rsidRDefault="00484BFC" w:rsidP="0065239C">
      <w:pPr>
        <w:spacing w:after="0" w:line="240" w:lineRule="auto"/>
        <w:rPr>
          <w:rFonts w:ascii="Arial" w:eastAsia="Times New Roman" w:hAnsi="Arial" w:cs="Arial"/>
          <w:color w:val="3D3D3D"/>
          <w:spacing w:val="3"/>
          <w:sz w:val="24"/>
          <w:szCs w:val="24"/>
          <w:lang w:eastAsia="en-GB"/>
        </w:rPr>
      </w:pPr>
      <w:r w:rsidRPr="00484BFC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3C3903C6">
            <wp:simplePos x="0" y="0"/>
            <wp:positionH relativeFrom="column">
              <wp:posOffset>-4445</wp:posOffset>
            </wp:positionH>
            <wp:positionV relativeFrom="paragraph">
              <wp:posOffset>103505</wp:posOffset>
            </wp:positionV>
            <wp:extent cx="186690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380" y="21526"/>
                <wp:lineTo x="2138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39C" w:rsidRPr="00484BFC" w:rsidRDefault="0065239C" w:rsidP="0065239C">
      <w:pPr>
        <w:rPr>
          <w:rFonts w:ascii="Arial" w:hAnsi="Arial" w:cs="Arial"/>
        </w:rPr>
      </w:pPr>
    </w:p>
    <w:p w:rsidR="0065239C" w:rsidRPr="00484BFC" w:rsidRDefault="0065239C" w:rsidP="0065239C">
      <w:pPr>
        <w:rPr>
          <w:rFonts w:ascii="Arial" w:hAnsi="Arial" w:cs="Arial"/>
        </w:rPr>
      </w:pPr>
    </w:p>
    <w:p w:rsidR="00484BFC" w:rsidRPr="00484BFC" w:rsidRDefault="00484BFC" w:rsidP="0065239C">
      <w:pPr>
        <w:rPr>
          <w:rFonts w:ascii="Arial" w:hAnsi="Arial" w:cs="Arial"/>
        </w:rPr>
      </w:pPr>
    </w:p>
    <w:p w:rsidR="00484BFC" w:rsidRPr="00484BFC" w:rsidRDefault="00484BFC" w:rsidP="0065239C">
      <w:pPr>
        <w:rPr>
          <w:rFonts w:ascii="Arial" w:hAnsi="Arial" w:cs="Arial"/>
        </w:rPr>
      </w:pPr>
    </w:p>
    <w:p w:rsidR="00484BFC" w:rsidRPr="00484BFC" w:rsidRDefault="00484BFC" w:rsidP="0065239C">
      <w:pPr>
        <w:rPr>
          <w:rFonts w:ascii="Arial" w:hAnsi="Arial" w:cs="Arial"/>
        </w:rPr>
      </w:pPr>
    </w:p>
    <w:p w:rsidR="00484BFC" w:rsidRPr="00484BFC" w:rsidRDefault="00484BFC" w:rsidP="0065239C">
      <w:pPr>
        <w:rPr>
          <w:rFonts w:ascii="Arial" w:hAnsi="Arial" w:cs="Arial"/>
        </w:rPr>
      </w:pPr>
    </w:p>
    <w:p w:rsidR="00484BFC" w:rsidRPr="00484BFC" w:rsidRDefault="00484BFC" w:rsidP="0065239C">
      <w:pPr>
        <w:rPr>
          <w:rFonts w:ascii="Arial" w:hAnsi="Arial" w:cs="Arial"/>
        </w:rPr>
      </w:pPr>
    </w:p>
    <w:p w:rsidR="00484BFC" w:rsidRPr="00484BFC" w:rsidRDefault="00484BFC" w:rsidP="0065239C">
      <w:pPr>
        <w:rPr>
          <w:rFonts w:ascii="Arial" w:hAnsi="Arial" w:cs="Arial"/>
        </w:rPr>
      </w:pPr>
    </w:p>
    <w:p w:rsidR="00484BFC" w:rsidRPr="00484BFC" w:rsidRDefault="00484BFC" w:rsidP="0065239C">
      <w:pPr>
        <w:rPr>
          <w:rFonts w:ascii="Arial" w:hAnsi="Arial" w:cs="Arial"/>
        </w:rPr>
      </w:pPr>
    </w:p>
    <w:p w:rsidR="00484BFC" w:rsidRDefault="00484BFC" w:rsidP="0065239C">
      <w:pPr>
        <w:rPr>
          <w:rFonts w:ascii="Arial" w:hAnsi="Arial" w:cs="Arial"/>
          <w:b/>
          <w:sz w:val="24"/>
        </w:rPr>
      </w:pPr>
    </w:p>
    <w:p w:rsidR="00484BFC" w:rsidRPr="00484BFC" w:rsidRDefault="00484BFC" w:rsidP="0065239C">
      <w:pPr>
        <w:rPr>
          <w:rFonts w:ascii="Arial" w:hAnsi="Arial" w:cs="Arial"/>
          <w:b/>
          <w:sz w:val="24"/>
        </w:rPr>
      </w:pPr>
      <w:r w:rsidRPr="00484BFC">
        <w:rPr>
          <w:rFonts w:ascii="Arial" w:hAnsi="Arial" w:cs="Arial"/>
          <w:b/>
          <w:sz w:val="24"/>
        </w:rPr>
        <w:t>ASDA No Added Sugar Double Strength Strawberry Squash</w:t>
      </w:r>
    </w:p>
    <w:p w:rsidR="00484BFC" w:rsidRPr="00484BFC" w:rsidRDefault="00484BFC" w:rsidP="00484BFC">
      <w:pPr>
        <w:spacing w:after="0" w:line="300" w:lineRule="atLeast"/>
        <w:rPr>
          <w:rFonts w:ascii="Arial" w:eastAsia="Times New Roman" w:hAnsi="Arial" w:cs="Arial"/>
          <w:color w:val="3D3D3D"/>
          <w:spacing w:val="3"/>
          <w:szCs w:val="24"/>
          <w:lang w:eastAsia="en-GB"/>
        </w:rPr>
      </w:pPr>
      <w:r w:rsidRPr="00484BFC">
        <w:rPr>
          <w:rFonts w:ascii="Arial" w:eastAsia="Times New Roman" w:hAnsi="Arial" w:cs="Arial"/>
          <w:color w:val="3D3D3D"/>
          <w:spacing w:val="3"/>
          <w:szCs w:val="24"/>
          <w:lang w:eastAsia="en-GB"/>
        </w:rPr>
        <w:t>Allergy Advice</w:t>
      </w:r>
    </w:p>
    <w:p w:rsidR="00484BFC" w:rsidRPr="00484BFC" w:rsidRDefault="00484BFC" w:rsidP="00484BFC">
      <w:pPr>
        <w:spacing w:after="0" w:line="300" w:lineRule="atLeast"/>
        <w:rPr>
          <w:rFonts w:ascii="Arial" w:eastAsia="Times New Roman" w:hAnsi="Arial" w:cs="Arial"/>
          <w:b/>
          <w:bCs/>
          <w:color w:val="3D3D3D"/>
          <w:spacing w:val="3"/>
          <w:szCs w:val="24"/>
          <w:lang w:eastAsia="en-GB"/>
        </w:rPr>
      </w:pPr>
      <w:r w:rsidRPr="00484BFC">
        <w:rPr>
          <w:rFonts w:ascii="Arial" w:eastAsia="Times New Roman" w:hAnsi="Arial" w:cs="Arial"/>
          <w:b/>
          <w:bCs/>
          <w:color w:val="3D3D3D"/>
          <w:spacing w:val="3"/>
          <w:szCs w:val="24"/>
          <w:lang w:eastAsia="en-GB"/>
        </w:rPr>
        <w:t>Contains: Sulphur Dioxide/Sulphites.</w:t>
      </w:r>
    </w:p>
    <w:p w:rsidR="00484BFC" w:rsidRPr="00484BFC" w:rsidRDefault="00484BFC" w:rsidP="00484BFC">
      <w:pPr>
        <w:spacing w:after="0" w:line="300" w:lineRule="atLeast"/>
        <w:rPr>
          <w:rFonts w:ascii="Arial" w:eastAsia="Times New Roman" w:hAnsi="Arial" w:cs="Arial"/>
          <w:color w:val="3D3D3D"/>
          <w:spacing w:val="3"/>
          <w:szCs w:val="24"/>
          <w:lang w:eastAsia="en-GB"/>
        </w:rPr>
      </w:pPr>
    </w:p>
    <w:p w:rsidR="00484BFC" w:rsidRPr="00484BFC" w:rsidRDefault="00484BFC" w:rsidP="00484BFC">
      <w:pPr>
        <w:spacing w:after="0" w:line="300" w:lineRule="atLeast"/>
        <w:rPr>
          <w:rFonts w:ascii="Arial" w:eastAsia="Times New Roman" w:hAnsi="Arial" w:cs="Arial"/>
          <w:color w:val="3D3D3D"/>
          <w:spacing w:val="3"/>
          <w:szCs w:val="24"/>
          <w:lang w:eastAsia="en-GB"/>
        </w:rPr>
      </w:pPr>
      <w:r w:rsidRPr="00484BFC">
        <w:rPr>
          <w:rFonts w:ascii="Arial" w:eastAsia="Times New Roman" w:hAnsi="Arial" w:cs="Arial"/>
          <w:color w:val="3D3D3D"/>
          <w:spacing w:val="3"/>
          <w:szCs w:val="24"/>
          <w:lang w:eastAsia="en-GB"/>
        </w:rPr>
        <w:t>Ingredients</w:t>
      </w:r>
    </w:p>
    <w:p w:rsidR="00484BFC" w:rsidRPr="00484BFC" w:rsidRDefault="00484BFC" w:rsidP="00484BFC">
      <w:pPr>
        <w:spacing w:after="0" w:line="300" w:lineRule="atLeast"/>
        <w:rPr>
          <w:rFonts w:ascii="Arial" w:eastAsia="Times New Roman" w:hAnsi="Arial" w:cs="Arial"/>
          <w:color w:val="3D3D3D"/>
          <w:spacing w:val="3"/>
          <w:szCs w:val="24"/>
          <w:lang w:eastAsia="en-GB"/>
        </w:rPr>
      </w:pPr>
      <w:r w:rsidRPr="00484BFC">
        <w:rPr>
          <w:rFonts w:ascii="Arial" w:eastAsia="Times New Roman" w:hAnsi="Arial" w:cs="Arial"/>
          <w:color w:val="3D3D3D"/>
          <w:spacing w:val="3"/>
          <w:szCs w:val="24"/>
          <w:lang w:eastAsia="en-GB"/>
        </w:rPr>
        <w:t>Water, Strawberry Juice from Concentrate (24%), Citric Acid, Malic Acid, Acidity Regulator (Sodium Citrates), Flavouring, Sweeteners (Acesulfame K, Sucralose), Plant and Vegetable Concentrates [Black Carrot, Hibiscus], Preservatives (Potassium Sorbate, Sodium </w:t>
      </w:r>
      <w:proofErr w:type="spellStart"/>
      <w:r w:rsidRPr="00484BFC">
        <w:rPr>
          <w:rFonts w:ascii="Arial" w:eastAsia="Times New Roman" w:hAnsi="Arial" w:cs="Arial"/>
          <w:b/>
          <w:bCs/>
          <w:color w:val="3D3D3D"/>
          <w:spacing w:val="3"/>
          <w:szCs w:val="24"/>
          <w:lang w:eastAsia="en-GB"/>
        </w:rPr>
        <w:t>Metabisulphite</w:t>
      </w:r>
      <w:proofErr w:type="spellEnd"/>
      <w:r w:rsidRPr="00484BFC">
        <w:rPr>
          <w:rFonts w:ascii="Arial" w:eastAsia="Times New Roman" w:hAnsi="Arial" w:cs="Arial"/>
          <w:color w:val="3D3D3D"/>
          <w:spacing w:val="3"/>
          <w:szCs w:val="24"/>
          <w:lang w:eastAsia="en-GB"/>
        </w:rPr>
        <w:t>), Antioxidant (Ascorbic Acid)</w:t>
      </w:r>
    </w:p>
    <w:p w:rsidR="00484BFC" w:rsidRPr="00484BFC" w:rsidRDefault="00484BFC" w:rsidP="00484BFC">
      <w:pPr>
        <w:spacing w:after="0" w:line="240" w:lineRule="auto"/>
        <w:rPr>
          <w:rFonts w:ascii="Arial" w:eastAsia="Times New Roman" w:hAnsi="Arial" w:cs="Arial"/>
          <w:color w:val="3D3D3D"/>
          <w:spacing w:val="3"/>
          <w:szCs w:val="24"/>
          <w:lang w:eastAsia="en-GB"/>
        </w:rPr>
      </w:pPr>
      <w:r w:rsidRPr="00484BFC">
        <w:rPr>
          <w:rFonts w:ascii="Arial" w:eastAsia="Times New Roman" w:hAnsi="Arial" w:cs="Arial"/>
          <w:color w:val="3D3D3D"/>
          <w:spacing w:val="3"/>
          <w:szCs w:val="24"/>
          <w:lang w:eastAsia="en-GB"/>
        </w:rPr>
        <w:t>For allergens, see ingredients in bold.</w:t>
      </w:r>
    </w:p>
    <w:p w:rsidR="00484BFC" w:rsidRPr="00484BFC" w:rsidRDefault="00484BFC" w:rsidP="0065239C">
      <w:pPr>
        <w:rPr>
          <w:rFonts w:ascii="Arial" w:hAnsi="Arial" w:cs="Arial"/>
        </w:rPr>
      </w:pPr>
      <w:r w:rsidRPr="00484BFC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2D9B2657">
            <wp:simplePos x="0" y="0"/>
            <wp:positionH relativeFrom="column">
              <wp:posOffset>-10642</wp:posOffset>
            </wp:positionH>
            <wp:positionV relativeFrom="paragraph">
              <wp:posOffset>49815</wp:posOffset>
            </wp:positionV>
            <wp:extent cx="1295400" cy="2757805"/>
            <wp:effectExtent l="0" t="0" r="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5"/>
                    <a:stretch/>
                  </pic:blipFill>
                  <pic:spPr bwMode="auto">
                    <a:xfrm>
                      <a:off x="0" y="0"/>
                      <a:ext cx="1295400" cy="2757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BFC" w:rsidRPr="00484BFC" w:rsidRDefault="00484BFC" w:rsidP="00484BFC">
      <w:pPr>
        <w:rPr>
          <w:rFonts w:ascii="Arial" w:hAnsi="Arial" w:cs="Arial"/>
          <w:b/>
          <w:sz w:val="24"/>
        </w:rPr>
      </w:pPr>
      <w:r w:rsidRPr="00484BFC">
        <w:rPr>
          <w:rFonts w:ascii="Arial" w:hAnsi="Arial" w:cs="Arial"/>
          <w:b/>
          <w:sz w:val="24"/>
        </w:rPr>
        <w:t xml:space="preserve"> </w:t>
      </w:r>
    </w:p>
    <w:p w:rsidR="00484BFC" w:rsidRPr="00484BFC" w:rsidRDefault="00484BFC" w:rsidP="00484BFC">
      <w:pPr>
        <w:rPr>
          <w:rFonts w:ascii="Arial" w:hAnsi="Arial" w:cs="Arial"/>
          <w:b/>
          <w:sz w:val="24"/>
        </w:rPr>
      </w:pPr>
    </w:p>
    <w:p w:rsidR="00484BFC" w:rsidRPr="00484BFC" w:rsidRDefault="00484BFC" w:rsidP="00484BFC">
      <w:pPr>
        <w:rPr>
          <w:rFonts w:ascii="Arial" w:hAnsi="Arial" w:cs="Arial"/>
          <w:b/>
          <w:sz w:val="24"/>
        </w:rPr>
      </w:pPr>
    </w:p>
    <w:p w:rsidR="00484BFC" w:rsidRPr="00484BFC" w:rsidRDefault="00484BFC" w:rsidP="00484BFC">
      <w:pPr>
        <w:rPr>
          <w:rFonts w:ascii="Arial" w:hAnsi="Arial" w:cs="Arial"/>
          <w:b/>
          <w:sz w:val="24"/>
        </w:rPr>
      </w:pPr>
    </w:p>
    <w:p w:rsidR="00484BFC" w:rsidRPr="00484BFC" w:rsidRDefault="00484BFC" w:rsidP="00484BFC">
      <w:pPr>
        <w:rPr>
          <w:rFonts w:ascii="Arial" w:hAnsi="Arial" w:cs="Arial"/>
          <w:b/>
          <w:sz w:val="24"/>
        </w:rPr>
      </w:pPr>
    </w:p>
    <w:p w:rsidR="00484BFC" w:rsidRPr="00484BFC" w:rsidRDefault="00484BFC" w:rsidP="00484BFC">
      <w:pPr>
        <w:rPr>
          <w:rFonts w:ascii="Arial" w:hAnsi="Arial" w:cs="Arial"/>
          <w:b/>
          <w:sz w:val="24"/>
        </w:rPr>
      </w:pPr>
    </w:p>
    <w:p w:rsidR="00484BFC" w:rsidRPr="00484BFC" w:rsidRDefault="00484BFC" w:rsidP="00484BFC">
      <w:pPr>
        <w:rPr>
          <w:rFonts w:ascii="Arial" w:hAnsi="Arial" w:cs="Arial"/>
          <w:b/>
          <w:sz w:val="24"/>
        </w:rPr>
      </w:pPr>
    </w:p>
    <w:p w:rsidR="00484BFC" w:rsidRPr="00484BFC" w:rsidRDefault="00484BFC" w:rsidP="00484BFC">
      <w:pPr>
        <w:rPr>
          <w:rFonts w:ascii="Arial" w:hAnsi="Arial" w:cs="Arial"/>
          <w:b/>
          <w:sz w:val="24"/>
        </w:rPr>
      </w:pPr>
    </w:p>
    <w:p w:rsidR="00484BFC" w:rsidRPr="00484BFC" w:rsidRDefault="00484BFC" w:rsidP="00484BFC">
      <w:pPr>
        <w:rPr>
          <w:rFonts w:ascii="Arial" w:hAnsi="Arial" w:cs="Arial"/>
          <w:b/>
          <w:sz w:val="24"/>
        </w:rPr>
      </w:pPr>
    </w:p>
    <w:p w:rsidR="00484BFC" w:rsidRDefault="00484BFC" w:rsidP="00484BFC">
      <w:pPr>
        <w:rPr>
          <w:rFonts w:ascii="Arial" w:hAnsi="Arial" w:cs="Arial"/>
          <w:b/>
          <w:sz w:val="24"/>
        </w:rPr>
      </w:pPr>
    </w:p>
    <w:p w:rsidR="00484BFC" w:rsidRPr="00484BFC" w:rsidRDefault="00484BFC" w:rsidP="00484BFC">
      <w:pPr>
        <w:rPr>
          <w:rFonts w:ascii="Arial" w:hAnsi="Arial" w:cs="Arial"/>
          <w:b/>
          <w:sz w:val="24"/>
        </w:rPr>
      </w:pPr>
      <w:r w:rsidRPr="00484BFC">
        <w:rPr>
          <w:rFonts w:ascii="Arial" w:hAnsi="Arial" w:cs="Arial"/>
          <w:b/>
          <w:sz w:val="24"/>
        </w:rPr>
        <w:t>Flora Original Spread 500G</w:t>
      </w:r>
    </w:p>
    <w:p w:rsidR="00484BFC" w:rsidRPr="00484BFC" w:rsidRDefault="00484BFC" w:rsidP="00484BFC">
      <w:pPr>
        <w:rPr>
          <w:rFonts w:ascii="Arial" w:hAnsi="Arial" w:cs="Arial"/>
        </w:rPr>
      </w:pPr>
      <w:r w:rsidRPr="00484BFC">
        <w:rPr>
          <w:rFonts w:ascii="Arial" w:hAnsi="Arial" w:cs="Arial"/>
        </w:rPr>
        <w:t>Ingredients</w:t>
      </w:r>
    </w:p>
    <w:p w:rsidR="00484BFC" w:rsidRPr="00484BFC" w:rsidRDefault="00484BFC" w:rsidP="00484BFC">
      <w:pPr>
        <w:rPr>
          <w:rFonts w:ascii="Arial" w:hAnsi="Arial" w:cs="Arial"/>
        </w:rPr>
      </w:pPr>
      <w:r w:rsidRPr="00484BFC">
        <w:rPr>
          <w:rFonts w:ascii="Arial" w:hAnsi="Arial" w:cs="Arial"/>
        </w:rPr>
        <w:t>Plant Oils (Rapeseed, Palm*, Sunflower 3%, Linseed), Water, Salt 1.35%, Plant Based Emulsifier (Sunflower Lecithin), Fava Bean Protein, Natural Flavourings, Vitamins A and D, *Flora buys 100% Sustainable Palm Oil</w:t>
      </w:r>
    </w:p>
    <w:p w:rsidR="00484BFC" w:rsidRPr="0065239C" w:rsidRDefault="00484BFC" w:rsidP="0065239C">
      <w:pPr>
        <w:rPr>
          <w:rFonts w:asciiTheme="majorHAnsi" w:hAnsiTheme="majorHAnsi" w:cstheme="majorHAnsi"/>
        </w:rPr>
      </w:pPr>
      <w:bookmarkStart w:id="0" w:name="_GoBack"/>
      <w:bookmarkEnd w:id="0"/>
      <w:r w:rsidRPr="00484BFC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EE8EE3D">
            <wp:simplePos x="0" y="0"/>
            <wp:positionH relativeFrom="column">
              <wp:posOffset>18831</wp:posOffset>
            </wp:positionH>
            <wp:positionV relativeFrom="paragraph">
              <wp:posOffset>188704</wp:posOffset>
            </wp:positionV>
            <wp:extent cx="300037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31" y="21355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4BFC" w:rsidRPr="0065239C" w:rsidSect="00484BFC">
      <w:pgSz w:w="11906" w:h="16838"/>
      <w:pgMar w:top="719" w:right="566" w:bottom="540" w:left="720" w:header="708" w:footer="708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E06DD"/>
    <w:multiLevelType w:val="multilevel"/>
    <w:tmpl w:val="F4F6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E14F18"/>
    <w:multiLevelType w:val="hybridMultilevel"/>
    <w:tmpl w:val="110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9C"/>
    <w:rsid w:val="001E40FE"/>
    <w:rsid w:val="00484BFC"/>
    <w:rsid w:val="0065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FF0C"/>
  <w15:chartTrackingRefBased/>
  <w15:docId w15:val="{7BFE92DC-B35E-4816-864F-AF6B09D0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84B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239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84BF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8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duct-info-blockcontent-item">
    <w:name w:val="product-info-block__content-item"/>
    <w:basedOn w:val="Normal"/>
    <w:rsid w:val="0048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4B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dp-description-reviewstaggable-allergy-text">
    <w:name w:val="pdp-description-reviews__taggable-allergy-text"/>
    <w:basedOn w:val="Normal"/>
    <w:rsid w:val="0048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4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2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9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Hughes</dc:creator>
  <cp:keywords/>
  <dc:description/>
  <cp:lastModifiedBy>Fern Hughes</cp:lastModifiedBy>
  <cp:revision>1</cp:revision>
  <dcterms:created xsi:type="dcterms:W3CDTF">2021-10-07T14:34:00Z</dcterms:created>
  <dcterms:modified xsi:type="dcterms:W3CDTF">2021-10-07T14:55:00Z</dcterms:modified>
</cp:coreProperties>
</file>