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7F" w:rsidRDefault="0090477F" w:rsidP="00716DF8">
      <w:pPr>
        <w:pStyle w:val="NormalWeb"/>
        <w:shd w:val="clear" w:color="auto" w:fill="FFFFFF"/>
        <w:spacing w:before="0" w:beforeAutospacing="0" w:after="0" w:afterAutospacing="0"/>
        <w:textAlignment w:val="top"/>
        <w:rPr>
          <w:rFonts w:ascii="Comic Sans MS" w:eastAsiaTheme="minorHAnsi" w:hAnsi="Comic Sans MS" w:cstheme="minorBidi"/>
          <w:sz w:val="28"/>
          <w:szCs w:val="28"/>
          <w:lang w:eastAsia="en-US"/>
        </w:rPr>
      </w:pPr>
      <w:bookmarkStart w:id="0" w:name="_GoBack"/>
      <w:bookmarkEnd w:id="0"/>
    </w:p>
    <w:p w:rsidR="00716DF8" w:rsidRDefault="00716DF8" w:rsidP="00716DF8">
      <w:pPr>
        <w:pStyle w:val="NormalWeb"/>
        <w:shd w:val="clear" w:color="auto" w:fill="FFFFFF"/>
        <w:spacing w:before="0" w:beforeAutospacing="0" w:after="0" w:afterAutospacing="0"/>
        <w:textAlignment w:val="top"/>
        <w:rPr>
          <w:rStyle w:val="Strong"/>
          <w:rFonts w:ascii="Comic Sans MS" w:hAnsi="Comic Sans MS" w:cs="Arial"/>
          <w:color w:val="000000"/>
          <w:sz w:val="32"/>
          <w:szCs w:val="28"/>
          <w:bdr w:val="none" w:sz="0" w:space="0" w:color="auto" w:frame="1"/>
        </w:rPr>
      </w:pPr>
      <w:r w:rsidRPr="0090477F">
        <w:rPr>
          <w:rStyle w:val="Strong"/>
          <w:rFonts w:ascii="Comic Sans MS" w:hAnsi="Comic Sans MS" w:cs="Arial"/>
          <w:color w:val="000000"/>
          <w:sz w:val="32"/>
          <w:szCs w:val="28"/>
          <w:bdr w:val="none" w:sz="0" w:space="0" w:color="auto" w:frame="1"/>
        </w:rPr>
        <w:t>Maths and English Practise</w:t>
      </w:r>
    </w:p>
    <w:p w:rsidR="0090477F" w:rsidRPr="0090477F" w:rsidRDefault="0090477F"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r w:rsidRPr="0090477F">
        <w:rPr>
          <w:rFonts w:ascii="Comic Sans MS" w:hAnsi="Comic Sans MS" w:cs="Arial"/>
          <w:color w:val="000000"/>
          <w:sz w:val="32"/>
          <w:szCs w:val="28"/>
        </w:rPr>
        <w:t> </w:t>
      </w: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r w:rsidRPr="0090477F">
        <w:rPr>
          <w:rFonts w:ascii="Comic Sans MS" w:hAnsi="Comic Sans MS" w:cs="Arial"/>
          <w:color w:val="000000"/>
          <w:sz w:val="32"/>
          <w:szCs w:val="28"/>
          <w:bdr w:val="none" w:sz="0" w:space="0" w:color="auto" w:frame="1"/>
        </w:rPr>
        <w:t>BBC Education have produced a whole host of materials for KS2.  Follow the KS2 link and then select either Maths or English.   Each area usually has an information section for reading, plus an activity and then quiz which is marked online.  Some aspects require a subscription.</w:t>
      </w:r>
    </w:p>
    <w:p w:rsidR="00716DF8" w:rsidRPr="0090477F" w:rsidRDefault="00A262E1"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hyperlink r:id="rId6" w:history="1">
        <w:r w:rsidR="00716DF8" w:rsidRPr="0090477F">
          <w:rPr>
            <w:rStyle w:val="Hyperlink"/>
            <w:rFonts w:ascii="Comic Sans MS" w:hAnsi="Comic Sans MS" w:cs="Arial"/>
            <w:color w:val="0563C1"/>
            <w:sz w:val="32"/>
            <w:szCs w:val="28"/>
            <w:bdr w:val="none" w:sz="0" w:space="0" w:color="auto" w:frame="1"/>
          </w:rPr>
          <w:t>http://www.bbc.co.uk/education</w:t>
        </w:r>
      </w:hyperlink>
    </w:p>
    <w:p w:rsidR="00716DF8"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p>
    <w:p w:rsidR="0090477F" w:rsidRPr="0090477F" w:rsidRDefault="0090477F"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r w:rsidRPr="0090477F">
        <w:rPr>
          <w:rFonts w:ascii="Comic Sans MS" w:hAnsi="Comic Sans MS" w:cs="Arial"/>
          <w:color w:val="000000"/>
          <w:sz w:val="32"/>
          <w:szCs w:val="28"/>
          <w:bdr w:val="none" w:sz="0" w:space="0" w:color="auto" w:frame="1"/>
        </w:rPr>
        <w:t>A site with a range of information and questions – great for revision purposes!</w:t>
      </w:r>
    </w:p>
    <w:p w:rsidR="00716DF8" w:rsidRPr="0090477F" w:rsidRDefault="00A262E1"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hyperlink r:id="rId7" w:history="1">
        <w:r w:rsidR="00716DF8" w:rsidRPr="0090477F">
          <w:rPr>
            <w:rStyle w:val="Hyperlink"/>
            <w:rFonts w:ascii="Comic Sans MS" w:hAnsi="Comic Sans MS" w:cs="Arial"/>
            <w:color w:val="0563C1"/>
            <w:sz w:val="32"/>
            <w:szCs w:val="28"/>
            <w:bdr w:val="none" w:sz="0" w:space="0" w:color="auto" w:frame="1"/>
          </w:rPr>
          <w:t>http://www.icteachers.co.uk/children/children_sats.htm</w:t>
        </w:r>
      </w:hyperlink>
    </w:p>
    <w:p w:rsidR="00716DF8" w:rsidRPr="00094857" w:rsidRDefault="00716DF8"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716DF8" w:rsidRPr="00094857" w:rsidRDefault="00716DF8"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716DF8" w:rsidRDefault="00716DF8"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r w:rsidRPr="00094857">
        <w:rPr>
          <w:rFonts w:ascii="Comic Sans MS" w:hAnsi="Comic Sans MS" w:cs="Arial"/>
          <w:color w:val="000000"/>
          <w:sz w:val="28"/>
          <w:szCs w:val="28"/>
        </w:rPr>
        <w:t> </w:t>
      </w: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094857" w:rsidRDefault="00094857"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90477F" w:rsidRDefault="0090477F" w:rsidP="00716DF8">
      <w:pPr>
        <w:pStyle w:val="NormalWeb"/>
        <w:shd w:val="clear" w:color="auto" w:fill="FFFFFF"/>
        <w:spacing w:before="0" w:beforeAutospacing="0" w:after="0" w:afterAutospacing="0"/>
        <w:textAlignment w:val="top"/>
        <w:rPr>
          <w:rFonts w:ascii="Comic Sans MS" w:hAnsi="Comic Sans MS" w:cs="Arial"/>
          <w:color w:val="000000"/>
          <w:sz w:val="28"/>
          <w:szCs w:val="28"/>
        </w:rPr>
      </w:pP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b/>
          <w:color w:val="000000"/>
          <w:sz w:val="32"/>
          <w:szCs w:val="28"/>
          <w:u w:val="single"/>
          <w:bdr w:val="none" w:sz="0" w:space="0" w:color="auto" w:frame="1"/>
        </w:rPr>
      </w:pPr>
      <w:r w:rsidRPr="0090477F">
        <w:rPr>
          <w:rFonts w:ascii="Comic Sans MS" w:hAnsi="Comic Sans MS" w:cs="Arial"/>
          <w:b/>
          <w:color w:val="000000"/>
          <w:sz w:val="32"/>
          <w:szCs w:val="28"/>
          <w:u w:val="single"/>
          <w:bdr w:val="none" w:sz="0" w:space="0" w:color="auto" w:frame="1"/>
        </w:rPr>
        <w:lastRenderedPageBreak/>
        <w:t>Maths revision, activities and quizzes:</w:t>
      </w:r>
    </w:p>
    <w:p w:rsidR="00094857" w:rsidRPr="0090477F" w:rsidRDefault="00094857" w:rsidP="00716DF8">
      <w:pPr>
        <w:pStyle w:val="NormalWeb"/>
        <w:shd w:val="clear" w:color="auto" w:fill="FFFFFF"/>
        <w:spacing w:before="0" w:beforeAutospacing="0" w:after="0" w:afterAutospacing="0"/>
        <w:textAlignment w:val="top"/>
        <w:rPr>
          <w:rFonts w:ascii="Comic Sans MS" w:hAnsi="Comic Sans MS" w:cs="Arial"/>
          <w:color w:val="000000"/>
          <w:sz w:val="32"/>
          <w:szCs w:val="28"/>
          <w:bdr w:val="none" w:sz="0" w:space="0" w:color="auto" w:frame="1"/>
        </w:rPr>
      </w:pPr>
    </w:p>
    <w:p w:rsidR="00716DF8" w:rsidRPr="0090477F" w:rsidRDefault="00A262E1"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hyperlink r:id="rId8" w:history="1">
        <w:r w:rsidR="00716DF8" w:rsidRPr="0090477F">
          <w:rPr>
            <w:rStyle w:val="Hyperlink"/>
            <w:rFonts w:ascii="Comic Sans MS" w:hAnsi="Comic Sans MS" w:cs="Arial"/>
            <w:color w:val="0563C1"/>
            <w:sz w:val="32"/>
            <w:szCs w:val="28"/>
            <w:bdr w:val="none" w:sz="0" w:space="0" w:color="auto" w:frame="1"/>
          </w:rPr>
          <w:t>http://www.educationquizzes.com/ks2/maths/</w:t>
        </w:r>
      </w:hyperlink>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r w:rsidRPr="0090477F">
        <w:rPr>
          <w:rFonts w:ascii="Comic Sans MS" w:hAnsi="Comic Sans MS" w:cs="Arial"/>
          <w:color w:val="000000"/>
          <w:sz w:val="32"/>
          <w:szCs w:val="28"/>
        </w:rPr>
        <w:t> </w:t>
      </w:r>
    </w:p>
    <w:p w:rsidR="00716DF8" w:rsidRPr="0090477F" w:rsidRDefault="00A262E1"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hyperlink r:id="rId9" w:history="1">
        <w:r w:rsidR="00716DF8" w:rsidRPr="0090477F">
          <w:rPr>
            <w:rStyle w:val="Hyperlink"/>
            <w:rFonts w:ascii="Comic Sans MS" w:hAnsi="Comic Sans MS" w:cs="Arial"/>
            <w:color w:val="0563C1"/>
            <w:sz w:val="32"/>
            <w:szCs w:val="28"/>
            <w:bdr w:val="none" w:sz="0" w:space="0" w:color="auto" w:frame="1"/>
          </w:rPr>
          <w:t>https://www.sheppardsoftware.com/math.htm</w:t>
        </w:r>
      </w:hyperlink>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r w:rsidRPr="0090477F">
        <w:rPr>
          <w:rFonts w:ascii="Comic Sans MS" w:hAnsi="Comic Sans MS" w:cs="Arial"/>
          <w:color w:val="000000"/>
          <w:sz w:val="32"/>
          <w:szCs w:val="28"/>
        </w:rPr>
        <w:t> </w:t>
      </w: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r w:rsidRPr="0090477F">
        <w:rPr>
          <w:rFonts w:ascii="Comic Sans MS" w:hAnsi="Comic Sans MS" w:cs="Arial"/>
          <w:color w:val="000000"/>
          <w:sz w:val="32"/>
          <w:szCs w:val="28"/>
        </w:rPr>
        <w:t> </w:t>
      </w:r>
      <w:hyperlink r:id="rId10" w:history="1">
        <w:r w:rsidR="00094857" w:rsidRPr="0090477F">
          <w:rPr>
            <w:rStyle w:val="Hyperlink"/>
            <w:rFonts w:ascii="Comic Sans MS" w:hAnsi="Comic Sans MS" w:cs="Arial"/>
            <w:sz w:val="32"/>
            <w:szCs w:val="28"/>
          </w:rPr>
          <w:t>https://uk.ixl.com/maths/year-6</w:t>
        </w:r>
      </w:hyperlink>
      <w:r w:rsidR="00094857" w:rsidRPr="0090477F">
        <w:rPr>
          <w:rFonts w:ascii="Comic Sans MS" w:hAnsi="Comic Sans MS" w:cs="Arial"/>
          <w:color w:val="000000"/>
          <w:sz w:val="32"/>
          <w:szCs w:val="28"/>
        </w:rPr>
        <w:t xml:space="preserve"> </w:t>
      </w:r>
    </w:p>
    <w:p w:rsidR="00094857" w:rsidRPr="0090477F" w:rsidRDefault="00094857"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p>
    <w:p w:rsidR="00094857" w:rsidRPr="0090477F" w:rsidRDefault="00094857">
      <w:pPr>
        <w:rPr>
          <w:rFonts w:ascii="Comic Sans MS" w:hAnsi="Comic Sans MS"/>
          <w:sz w:val="32"/>
          <w:szCs w:val="28"/>
        </w:rPr>
      </w:pPr>
    </w:p>
    <w:p w:rsidR="00716DF8" w:rsidRPr="0090477F" w:rsidRDefault="0090477F">
      <w:pPr>
        <w:rPr>
          <w:rFonts w:ascii="Comic Sans MS" w:hAnsi="Comic Sans MS"/>
          <w:b/>
          <w:sz w:val="32"/>
          <w:szCs w:val="28"/>
          <w:u w:val="single"/>
        </w:rPr>
      </w:pPr>
      <w:r w:rsidRPr="0090477F">
        <w:rPr>
          <w:rFonts w:ascii="Comic Sans MS" w:hAnsi="Comic Sans MS"/>
          <w:b/>
          <w:sz w:val="32"/>
          <w:szCs w:val="28"/>
          <w:u w:val="single"/>
        </w:rPr>
        <w:t>English / SPAG:</w:t>
      </w:r>
    </w:p>
    <w:p w:rsidR="0090477F" w:rsidRPr="0090477F" w:rsidRDefault="00A262E1">
      <w:pPr>
        <w:rPr>
          <w:rFonts w:ascii="Comic Sans MS" w:hAnsi="Comic Sans MS"/>
          <w:sz w:val="32"/>
          <w:szCs w:val="28"/>
          <w:u w:val="single"/>
        </w:rPr>
      </w:pPr>
      <w:hyperlink r:id="rId11" w:history="1">
        <w:r w:rsidR="0090477F" w:rsidRPr="0090477F">
          <w:rPr>
            <w:rStyle w:val="Hyperlink"/>
            <w:rFonts w:ascii="Comic Sans MS" w:hAnsi="Comic Sans MS"/>
            <w:sz w:val="32"/>
            <w:szCs w:val="28"/>
          </w:rPr>
          <w:t>https://uk.ixl.com/english/year-6</w:t>
        </w:r>
      </w:hyperlink>
      <w:r w:rsidR="0090477F" w:rsidRPr="0090477F">
        <w:rPr>
          <w:rFonts w:ascii="Comic Sans MS" w:hAnsi="Comic Sans MS"/>
          <w:sz w:val="32"/>
          <w:szCs w:val="28"/>
          <w:u w:val="single"/>
        </w:rPr>
        <w:t xml:space="preserve"> </w:t>
      </w:r>
    </w:p>
    <w:p w:rsidR="00094857" w:rsidRPr="0090477F" w:rsidRDefault="00A262E1">
      <w:pPr>
        <w:rPr>
          <w:rFonts w:ascii="Comic Sans MS" w:hAnsi="Comic Sans MS"/>
          <w:sz w:val="32"/>
          <w:szCs w:val="28"/>
        </w:rPr>
      </w:pPr>
      <w:hyperlink r:id="rId12" w:history="1">
        <w:r w:rsidR="00716DF8" w:rsidRPr="0090477F">
          <w:rPr>
            <w:rStyle w:val="Hyperlink"/>
            <w:rFonts w:ascii="Comic Sans MS" w:hAnsi="Comic Sans MS"/>
            <w:sz w:val="32"/>
            <w:szCs w:val="28"/>
          </w:rPr>
          <w:t>https://www.topmarks.co.uk/english-games/7-11-years/spelling-and-grammar</w:t>
        </w:r>
      </w:hyperlink>
    </w:p>
    <w:p w:rsidR="00716DF8" w:rsidRPr="0090477F" w:rsidRDefault="00A262E1"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hyperlink r:id="rId13" w:history="1">
        <w:r w:rsidR="00716DF8" w:rsidRPr="0090477F">
          <w:rPr>
            <w:rStyle w:val="Hyperlink"/>
            <w:rFonts w:ascii="Comic Sans MS" w:hAnsi="Comic Sans MS" w:cs="Arial"/>
            <w:color w:val="0563C1"/>
            <w:sz w:val="32"/>
            <w:szCs w:val="28"/>
            <w:bdr w:val="none" w:sz="0" w:space="0" w:color="auto" w:frame="1"/>
          </w:rPr>
          <w:t>http://www.crickweb.co.uk/ks2literacy.html</w:t>
        </w:r>
      </w:hyperlink>
    </w:p>
    <w:p w:rsidR="00094857" w:rsidRPr="0090477F" w:rsidRDefault="00094857"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p>
    <w:p w:rsidR="00094857" w:rsidRPr="0090477F" w:rsidRDefault="00094857">
      <w:pPr>
        <w:rPr>
          <w:rFonts w:ascii="Comic Sans MS" w:hAnsi="Comic Sans MS"/>
          <w:sz w:val="32"/>
          <w:szCs w:val="28"/>
        </w:rPr>
      </w:pP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b/>
          <w:color w:val="000000"/>
          <w:sz w:val="32"/>
          <w:szCs w:val="28"/>
          <w:u w:val="single"/>
          <w:bdr w:val="none" w:sz="0" w:space="0" w:color="auto" w:frame="1"/>
        </w:rPr>
      </w:pPr>
      <w:r w:rsidRPr="0090477F">
        <w:rPr>
          <w:rFonts w:ascii="Comic Sans MS" w:hAnsi="Comic Sans MS" w:cs="Arial"/>
          <w:b/>
          <w:color w:val="000000"/>
          <w:sz w:val="32"/>
          <w:szCs w:val="28"/>
          <w:u w:val="single"/>
          <w:bdr w:val="none" w:sz="0" w:space="0" w:color="auto" w:frame="1"/>
        </w:rPr>
        <w:t>Activities to reinforce and practise a range of spelling rules:</w:t>
      </w:r>
    </w:p>
    <w:p w:rsidR="00716DF8" w:rsidRPr="0090477F" w:rsidRDefault="00716DF8"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p>
    <w:p w:rsidR="00716DF8" w:rsidRPr="0090477F" w:rsidRDefault="00A262E1">
      <w:pPr>
        <w:rPr>
          <w:rFonts w:ascii="Comic Sans MS" w:hAnsi="Comic Sans MS"/>
          <w:sz w:val="32"/>
          <w:szCs w:val="28"/>
        </w:rPr>
      </w:pPr>
      <w:hyperlink r:id="rId14" w:history="1">
        <w:r w:rsidR="00716DF8" w:rsidRPr="0090477F">
          <w:rPr>
            <w:rStyle w:val="Hyperlink"/>
            <w:rFonts w:ascii="Comic Sans MS" w:hAnsi="Comic Sans MS"/>
            <w:sz w:val="32"/>
            <w:szCs w:val="28"/>
          </w:rPr>
          <w:t>https://www.spellzone.com/pages/contents.cfm</w:t>
        </w:r>
      </w:hyperlink>
      <w:r w:rsidR="00716DF8" w:rsidRPr="0090477F">
        <w:rPr>
          <w:rFonts w:ascii="Comic Sans MS" w:hAnsi="Comic Sans MS"/>
          <w:sz w:val="32"/>
          <w:szCs w:val="28"/>
        </w:rPr>
        <w:t xml:space="preserve"> </w:t>
      </w:r>
    </w:p>
    <w:p w:rsidR="00716DF8" w:rsidRPr="0090477F" w:rsidRDefault="00716DF8" w:rsidP="00716DF8">
      <w:pPr>
        <w:rPr>
          <w:rFonts w:ascii="Comic Sans MS" w:hAnsi="Comic Sans MS"/>
          <w:sz w:val="32"/>
          <w:szCs w:val="28"/>
        </w:rPr>
      </w:pPr>
    </w:p>
    <w:p w:rsidR="00716DF8" w:rsidRPr="0090477F" w:rsidRDefault="00A262E1" w:rsidP="00716DF8">
      <w:pPr>
        <w:rPr>
          <w:rFonts w:ascii="Comic Sans MS" w:hAnsi="Comic Sans MS"/>
          <w:sz w:val="32"/>
          <w:szCs w:val="28"/>
        </w:rPr>
      </w:pPr>
      <w:hyperlink r:id="rId15" w:history="1">
        <w:r w:rsidR="00716DF8" w:rsidRPr="0090477F">
          <w:rPr>
            <w:rStyle w:val="Hyperlink"/>
            <w:rFonts w:ascii="Comic Sans MS" w:hAnsi="Comic Sans MS"/>
            <w:sz w:val="32"/>
            <w:szCs w:val="28"/>
          </w:rPr>
          <w:t>https://www.topmarks.co.uk/search.aspx?q=spelling</w:t>
        </w:r>
      </w:hyperlink>
    </w:p>
    <w:p w:rsidR="00716DF8" w:rsidRPr="0090477F" w:rsidRDefault="00716DF8" w:rsidP="00716DF8">
      <w:pPr>
        <w:rPr>
          <w:rFonts w:ascii="Comic Sans MS" w:hAnsi="Comic Sans MS"/>
          <w:sz w:val="32"/>
          <w:szCs w:val="28"/>
        </w:rPr>
      </w:pPr>
    </w:p>
    <w:p w:rsidR="00716DF8" w:rsidRPr="0090477F" w:rsidRDefault="00A262E1" w:rsidP="00716DF8">
      <w:pPr>
        <w:pStyle w:val="NormalWeb"/>
        <w:shd w:val="clear" w:color="auto" w:fill="FFFFFF"/>
        <w:spacing w:before="0" w:beforeAutospacing="0" w:after="0" w:afterAutospacing="0"/>
        <w:textAlignment w:val="top"/>
        <w:rPr>
          <w:rFonts w:ascii="Comic Sans MS" w:hAnsi="Comic Sans MS" w:cs="Arial"/>
          <w:color w:val="000000"/>
          <w:sz w:val="32"/>
          <w:szCs w:val="28"/>
        </w:rPr>
      </w:pPr>
      <w:hyperlink r:id="rId16" w:history="1">
        <w:r w:rsidR="00716DF8" w:rsidRPr="0090477F">
          <w:rPr>
            <w:rStyle w:val="Hyperlink"/>
            <w:rFonts w:ascii="Comic Sans MS" w:hAnsi="Comic Sans MS" w:cs="Arial"/>
            <w:color w:val="0563C1"/>
            <w:sz w:val="32"/>
            <w:szCs w:val="28"/>
            <w:bdr w:val="none" w:sz="0" w:space="0" w:color="auto" w:frame="1"/>
          </w:rPr>
          <w:t>http://www.keystage2literacy.co.uk/spellings-menu.html</w:t>
        </w:r>
      </w:hyperlink>
    </w:p>
    <w:p w:rsidR="00716DF8" w:rsidRPr="00094857" w:rsidRDefault="00716DF8" w:rsidP="00716DF8">
      <w:pPr>
        <w:rPr>
          <w:rFonts w:ascii="Comic Sans MS" w:hAnsi="Comic Sans MS"/>
          <w:sz w:val="28"/>
          <w:szCs w:val="28"/>
        </w:rPr>
      </w:pPr>
    </w:p>
    <w:p w:rsidR="00716DF8" w:rsidRPr="00094857" w:rsidRDefault="00716DF8">
      <w:pPr>
        <w:rPr>
          <w:rFonts w:ascii="Comic Sans MS" w:hAnsi="Comic Sans MS"/>
          <w:sz w:val="28"/>
          <w:szCs w:val="28"/>
        </w:rPr>
      </w:pPr>
    </w:p>
    <w:sectPr w:rsidR="00716DF8" w:rsidRPr="0009485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48" w:rsidRDefault="004B1448" w:rsidP="0090477F">
      <w:pPr>
        <w:spacing w:after="0" w:line="240" w:lineRule="auto"/>
      </w:pPr>
      <w:r>
        <w:separator/>
      </w:r>
    </w:p>
  </w:endnote>
  <w:endnote w:type="continuationSeparator" w:id="0">
    <w:p w:rsidR="004B1448" w:rsidRDefault="004B1448" w:rsidP="0090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48" w:rsidRDefault="004B1448" w:rsidP="0090477F">
      <w:pPr>
        <w:spacing w:after="0" w:line="240" w:lineRule="auto"/>
      </w:pPr>
      <w:r>
        <w:separator/>
      </w:r>
    </w:p>
  </w:footnote>
  <w:footnote w:type="continuationSeparator" w:id="0">
    <w:p w:rsidR="004B1448" w:rsidRDefault="004B1448" w:rsidP="0090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7F" w:rsidRDefault="0090477F">
    <w:pPr>
      <w:pStyle w:val="Header"/>
    </w:pPr>
    <w:r>
      <w:t>Canterbury Cross Primary school   Year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F8"/>
    <w:rsid w:val="00094857"/>
    <w:rsid w:val="002830FC"/>
    <w:rsid w:val="004B1448"/>
    <w:rsid w:val="00716DF8"/>
    <w:rsid w:val="0090477F"/>
    <w:rsid w:val="00A2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4A56-A585-4159-B9BD-50CC345A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6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6DF8"/>
    <w:rPr>
      <w:b/>
      <w:bCs/>
    </w:rPr>
  </w:style>
  <w:style w:type="character" w:styleId="Hyperlink">
    <w:name w:val="Hyperlink"/>
    <w:basedOn w:val="DefaultParagraphFont"/>
    <w:uiPriority w:val="99"/>
    <w:unhideWhenUsed/>
    <w:rsid w:val="00716DF8"/>
    <w:rPr>
      <w:color w:val="0000FF"/>
      <w:u w:val="single"/>
    </w:rPr>
  </w:style>
  <w:style w:type="character" w:styleId="FollowedHyperlink">
    <w:name w:val="FollowedHyperlink"/>
    <w:basedOn w:val="DefaultParagraphFont"/>
    <w:uiPriority w:val="99"/>
    <w:semiHidden/>
    <w:unhideWhenUsed/>
    <w:rsid w:val="00716DF8"/>
    <w:rPr>
      <w:color w:val="954F72" w:themeColor="followedHyperlink"/>
      <w:u w:val="single"/>
    </w:rPr>
  </w:style>
  <w:style w:type="paragraph" w:styleId="Header">
    <w:name w:val="header"/>
    <w:basedOn w:val="Normal"/>
    <w:link w:val="HeaderChar"/>
    <w:uiPriority w:val="99"/>
    <w:unhideWhenUsed/>
    <w:rsid w:val="00904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77F"/>
  </w:style>
  <w:style w:type="paragraph" w:styleId="Footer">
    <w:name w:val="footer"/>
    <w:basedOn w:val="Normal"/>
    <w:link w:val="FooterChar"/>
    <w:uiPriority w:val="99"/>
    <w:unhideWhenUsed/>
    <w:rsid w:val="00904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7849">
      <w:bodyDiv w:val="1"/>
      <w:marLeft w:val="0"/>
      <w:marRight w:val="0"/>
      <w:marTop w:val="0"/>
      <w:marBottom w:val="0"/>
      <w:divBdr>
        <w:top w:val="none" w:sz="0" w:space="0" w:color="auto"/>
        <w:left w:val="none" w:sz="0" w:space="0" w:color="auto"/>
        <w:bottom w:val="none" w:sz="0" w:space="0" w:color="auto"/>
        <w:right w:val="none" w:sz="0" w:space="0" w:color="auto"/>
      </w:divBdr>
    </w:div>
    <w:div w:id="17432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quizzes.com/ks2/maths/" TargetMode="External"/><Relationship Id="rId13" Type="http://schemas.openxmlformats.org/officeDocument/2006/relationships/hyperlink" Target="http://www.crickweb.co.uk/ks2literacy.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teachers.co.uk/children/children_sats.htm" TargetMode="External"/><Relationship Id="rId12" Type="http://schemas.openxmlformats.org/officeDocument/2006/relationships/hyperlink" Target="https://www.topmarks.co.uk/english-games/7-11-years/spelling-and-gramma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keystage2literacy.co.uk/spellings-menu.html" TargetMode="External"/><Relationship Id="rId1" Type="http://schemas.openxmlformats.org/officeDocument/2006/relationships/styles" Target="styles.xml"/><Relationship Id="rId6" Type="http://schemas.openxmlformats.org/officeDocument/2006/relationships/hyperlink" Target="http://www.bbc.co.uk/education" TargetMode="External"/><Relationship Id="rId11" Type="http://schemas.openxmlformats.org/officeDocument/2006/relationships/hyperlink" Target="https://uk.ixl.com/english/year-6" TargetMode="External"/><Relationship Id="rId5" Type="http://schemas.openxmlformats.org/officeDocument/2006/relationships/endnotes" Target="endnotes.xml"/><Relationship Id="rId15" Type="http://schemas.openxmlformats.org/officeDocument/2006/relationships/hyperlink" Target="https://www.topmarks.co.uk/search.aspx?q=spelling" TargetMode="External"/><Relationship Id="rId10" Type="http://schemas.openxmlformats.org/officeDocument/2006/relationships/hyperlink" Target="https://uk.ixl.com/maths/year-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heppardsoftware.com/math.htm" TargetMode="External"/><Relationship Id="rId14" Type="http://schemas.openxmlformats.org/officeDocument/2006/relationships/hyperlink" Target="https://www.spellzone.com/pages/cont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Naila Ditta</dc:creator>
  <cp:keywords/>
  <dc:description/>
  <cp:lastModifiedBy>Naila Ditta</cp:lastModifiedBy>
  <cp:revision>2</cp:revision>
  <dcterms:created xsi:type="dcterms:W3CDTF">2024-03-15T13:14:00Z</dcterms:created>
  <dcterms:modified xsi:type="dcterms:W3CDTF">2024-03-15T13:14:00Z</dcterms:modified>
</cp:coreProperties>
</file>